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018" w:rsidRPr="00E54128" w:rsidRDefault="00E54128" w:rsidP="00E54128">
      <w:pPr>
        <w:spacing w:line="360" w:lineRule="auto"/>
        <w:rPr>
          <w:rFonts w:ascii="Arial" w:hAnsi="Arial" w:cs="Arial"/>
          <w:b/>
          <w:sz w:val="24"/>
          <w:szCs w:val="24"/>
        </w:rPr>
      </w:pPr>
      <w:r w:rsidRPr="00E54128">
        <w:rPr>
          <w:rFonts w:ascii="Arial" w:hAnsi="Arial" w:cs="Arial"/>
          <w:b/>
          <w:sz w:val="24"/>
          <w:szCs w:val="24"/>
        </w:rPr>
        <w:t xml:space="preserve">FÓRUM – </w:t>
      </w:r>
    </w:p>
    <w:p w:rsidR="00E54128" w:rsidRDefault="00E54128" w:rsidP="00E54128">
      <w:pPr>
        <w:spacing w:line="360" w:lineRule="auto"/>
        <w:jc w:val="both"/>
        <w:rPr>
          <w:rFonts w:ascii="Arial" w:hAnsi="Arial" w:cs="Arial"/>
          <w:b/>
          <w:sz w:val="24"/>
          <w:szCs w:val="24"/>
        </w:rPr>
      </w:pPr>
      <w:r>
        <w:rPr>
          <w:rFonts w:ascii="Arial" w:hAnsi="Arial" w:cs="Arial"/>
          <w:sz w:val="24"/>
          <w:szCs w:val="24"/>
        </w:rPr>
        <w:t xml:space="preserve">Para este fórum você deverá fazer a leitura do texto </w:t>
      </w:r>
      <w:r w:rsidRPr="00E54128">
        <w:rPr>
          <w:rFonts w:ascii="Arial" w:hAnsi="Arial" w:cs="Arial"/>
          <w:b/>
          <w:sz w:val="24"/>
          <w:szCs w:val="24"/>
        </w:rPr>
        <w:t>“Você será produtivo trabalhando em casa?”</w:t>
      </w:r>
      <w:r>
        <w:rPr>
          <w:rFonts w:ascii="Arial" w:hAnsi="Arial" w:cs="Arial"/>
          <w:sz w:val="24"/>
          <w:szCs w:val="24"/>
        </w:rPr>
        <w:t xml:space="preserve"> Disponível aqui no AVA e retirado da revista HSM Management de setembro/outubro de 2013. Releia também o capítulo 3 do seu livro didático – Novas Tecnologias de Organização e de Gestão e a Administração de Recursos Humanos, dando ênfase à seção que fala sobre </w:t>
      </w:r>
      <w:proofErr w:type="spellStart"/>
      <w:r w:rsidRPr="00E54128">
        <w:rPr>
          <w:rFonts w:ascii="Arial" w:hAnsi="Arial" w:cs="Arial"/>
          <w:b/>
          <w:sz w:val="24"/>
          <w:szCs w:val="24"/>
        </w:rPr>
        <w:t>Teletrabalho</w:t>
      </w:r>
      <w:proofErr w:type="spellEnd"/>
      <w:r w:rsidRPr="00E54128">
        <w:rPr>
          <w:rFonts w:ascii="Arial" w:hAnsi="Arial" w:cs="Arial"/>
          <w:b/>
          <w:sz w:val="24"/>
          <w:szCs w:val="24"/>
        </w:rPr>
        <w:t>.</w:t>
      </w:r>
    </w:p>
    <w:p w:rsidR="00E54128" w:rsidRPr="00E54128" w:rsidRDefault="00E54128" w:rsidP="00E54128">
      <w:pPr>
        <w:spacing w:line="360" w:lineRule="auto"/>
        <w:jc w:val="both"/>
        <w:rPr>
          <w:rFonts w:ascii="Arial" w:hAnsi="Arial" w:cs="Arial"/>
          <w:sz w:val="24"/>
          <w:szCs w:val="24"/>
        </w:rPr>
      </w:pPr>
      <w:r w:rsidRPr="00E54128">
        <w:rPr>
          <w:rFonts w:ascii="Arial" w:hAnsi="Arial" w:cs="Arial"/>
          <w:sz w:val="24"/>
          <w:szCs w:val="24"/>
        </w:rPr>
        <w:t>A</w:t>
      </w:r>
      <w:r>
        <w:rPr>
          <w:rFonts w:ascii="Arial" w:hAnsi="Arial" w:cs="Arial"/>
          <w:sz w:val="24"/>
          <w:szCs w:val="24"/>
        </w:rPr>
        <w:t xml:space="preserve">pós a leitura dos dois textos faça uma avaliação pessoal analisando se você seria produtivo trabalhando em sua casa, tanto em caso afirmativo (sim, eu seria) quanto negativo (não, eu não seria), justifique seu relato amparado pelos textos, </w:t>
      </w:r>
      <w:r w:rsidR="00DC155E">
        <w:rPr>
          <w:rFonts w:ascii="Arial" w:hAnsi="Arial" w:cs="Arial"/>
          <w:sz w:val="24"/>
          <w:szCs w:val="24"/>
        </w:rPr>
        <w:t>e</w:t>
      </w:r>
      <w:r>
        <w:rPr>
          <w:rFonts w:ascii="Arial" w:hAnsi="Arial" w:cs="Arial"/>
          <w:sz w:val="24"/>
          <w:szCs w:val="24"/>
        </w:rPr>
        <w:t xml:space="preserve"> use os textos para subsidiar sua argumentação.</w:t>
      </w:r>
      <w:bookmarkStart w:id="0" w:name="_GoBack"/>
      <w:bookmarkEnd w:id="0"/>
    </w:p>
    <w:p w:rsidR="00E54128" w:rsidRPr="00E54128" w:rsidRDefault="00E54128" w:rsidP="00E54128">
      <w:pPr>
        <w:spacing w:line="360" w:lineRule="auto"/>
        <w:rPr>
          <w:rFonts w:ascii="Arial" w:hAnsi="Arial" w:cs="Arial"/>
          <w:sz w:val="24"/>
          <w:szCs w:val="24"/>
        </w:rPr>
      </w:pPr>
    </w:p>
    <w:sectPr w:rsidR="00E54128" w:rsidRPr="00E54128" w:rsidSect="0094286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54128"/>
    <w:rsid w:val="00880018"/>
    <w:rsid w:val="00942862"/>
    <w:rsid w:val="00DC155E"/>
    <w:rsid w:val="00E5412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862"/>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104</Words>
  <Characters>566</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Marilda</dc:creator>
  <cp:lastModifiedBy>Mileide Sabino</cp:lastModifiedBy>
  <cp:revision>2</cp:revision>
  <dcterms:created xsi:type="dcterms:W3CDTF">2014-06-23T18:31:00Z</dcterms:created>
  <dcterms:modified xsi:type="dcterms:W3CDTF">2014-09-26T15:13:00Z</dcterms:modified>
</cp:coreProperties>
</file>