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B8C" w:rsidRDefault="00DC4B8C" w:rsidP="00DC4B8C">
      <w:pPr>
        <w:ind w:left="0"/>
        <w:jc w:val="center"/>
      </w:pPr>
    </w:p>
    <w:p w:rsidR="00DC4B8C" w:rsidRDefault="00DC4B8C" w:rsidP="00DC4B8C"/>
    <w:p w:rsidR="00DC4B8C" w:rsidRPr="00DC4B8C" w:rsidRDefault="00DC4B8C" w:rsidP="00DC4B8C">
      <w:pPr>
        <w:tabs>
          <w:tab w:val="left" w:pos="1935"/>
        </w:tabs>
        <w:ind w:left="0"/>
        <w:jc w:val="both"/>
        <w:rPr>
          <w:rFonts w:ascii="Times New Roman" w:hAnsi="Times New Roman" w:cs="Times New Roman"/>
        </w:rPr>
      </w:pPr>
      <w:r w:rsidRPr="00DC4B8C">
        <w:rPr>
          <w:rFonts w:ascii="Times New Roman" w:hAnsi="Times New Roman" w:cs="Times New Roman"/>
        </w:rPr>
        <w:t>Universidade Federal de Santa Catarina</w:t>
      </w:r>
    </w:p>
    <w:p w:rsidR="00DC4B8C" w:rsidRPr="00DC4B8C" w:rsidRDefault="00DC4B8C" w:rsidP="00DC4B8C">
      <w:pPr>
        <w:tabs>
          <w:tab w:val="left" w:pos="1935"/>
        </w:tabs>
        <w:ind w:left="0"/>
        <w:jc w:val="both"/>
        <w:rPr>
          <w:rFonts w:ascii="Times New Roman" w:hAnsi="Times New Roman" w:cs="Times New Roman"/>
        </w:rPr>
      </w:pPr>
      <w:r w:rsidRPr="00DC4B8C">
        <w:rPr>
          <w:rFonts w:ascii="Times New Roman" w:hAnsi="Times New Roman" w:cs="Times New Roman"/>
        </w:rPr>
        <w:t>Centro Sócio- Econômico</w:t>
      </w: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  <w:r w:rsidRPr="00DC4B8C">
        <w:rPr>
          <w:rFonts w:ascii="Times New Roman" w:hAnsi="Times New Roman" w:cs="Times New Roman"/>
        </w:rPr>
        <w:t>Departamento de Ciências da Administração</w:t>
      </w: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Disciplina: Laboratório de Gestão</w:t>
      </w: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Professor: Luís </w:t>
      </w:r>
      <w:proofErr w:type="spellStart"/>
      <w:r>
        <w:rPr>
          <w:rFonts w:ascii="Times New Roman" w:hAnsi="Times New Roman" w:cs="Times New Roman"/>
        </w:rPr>
        <w:t>Moretto</w:t>
      </w:r>
      <w:proofErr w:type="spellEnd"/>
      <w:r>
        <w:rPr>
          <w:rFonts w:ascii="Times New Roman" w:hAnsi="Times New Roman" w:cs="Times New Roman"/>
        </w:rPr>
        <w:t xml:space="preserve"> Neto</w:t>
      </w: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  <w:r w:rsidRPr="00DC4B8C">
        <w:rPr>
          <w:rFonts w:ascii="Times New Roman" w:hAnsi="Times New Roman" w:cs="Times New Roman"/>
          <w:b/>
          <w:u w:val="single"/>
        </w:rPr>
        <w:t>Atividade de Aprendizagem</w:t>
      </w:r>
      <w:r>
        <w:rPr>
          <w:rFonts w:ascii="Times New Roman" w:hAnsi="Times New Roman" w:cs="Times New Roman"/>
        </w:rPr>
        <w:t xml:space="preserve">: </w:t>
      </w:r>
      <w:r w:rsidRPr="00DC4B8C">
        <w:rPr>
          <w:rFonts w:ascii="Times New Roman" w:hAnsi="Times New Roman" w:cs="Times New Roman"/>
          <w:b/>
          <w:color w:val="FF0000"/>
        </w:rPr>
        <w:t>Leitura e análise de estudo de caso</w:t>
      </w:r>
    </w:p>
    <w:p w:rsidR="00DC4B8C" w:rsidRDefault="00DC4B8C" w:rsidP="00DC4B8C">
      <w:pPr>
        <w:ind w:left="0"/>
        <w:jc w:val="both"/>
        <w:rPr>
          <w:rFonts w:ascii="Times New Roman" w:hAnsi="Times New Roman" w:cs="Times New Roman"/>
        </w:rPr>
      </w:pP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estudo de caso é um recurso pedagógico amplamente utilizado nas escolas de administração, com o propósito de aproximar os alunos da realidade organizacional, estimular a capacidade de análise crítica, além de exercitar a tomada de decisão, através do trabalho em equipe.</w:t>
      </w: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conexão entre as dimensões da teoria e da prática e o estímulo à criatividade e a inovação são dimensões presentes no desenvolvimento e análise de estudo de </w:t>
      </w:r>
      <w:proofErr w:type="gramStart"/>
      <w:r>
        <w:rPr>
          <w:rFonts w:ascii="Times New Roman" w:hAnsi="Times New Roman" w:cs="Times New Roman"/>
        </w:rPr>
        <w:t>caso(</w:t>
      </w:r>
      <w:proofErr w:type="gramEnd"/>
      <w:r>
        <w:rPr>
          <w:rFonts w:ascii="Times New Roman" w:hAnsi="Times New Roman" w:cs="Times New Roman"/>
        </w:rPr>
        <w:t xml:space="preserve">FACHIN </w:t>
      </w:r>
      <w:proofErr w:type="spellStart"/>
      <w:r>
        <w:rPr>
          <w:rFonts w:ascii="Times New Roman" w:hAnsi="Times New Roman" w:cs="Times New Roman"/>
        </w:rPr>
        <w:t>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>., 2007).</w:t>
      </w: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acordo com Gomes(2006), o estudo de caso maximiza o aprendizado e estimula a capacidade analítica</w:t>
      </w:r>
      <w:r w:rsidR="0041798F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a comunicação oral e escrita</w:t>
      </w:r>
      <w:r w:rsidR="0041798F">
        <w:rPr>
          <w:rFonts w:ascii="Times New Roman" w:hAnsi="Times New Roman" w:cs="Times New Roman"/>
        </w:rPr>
        <w:t>. O estudo de caso habilita ao</w:t>
      </w:r>
      <w:r>
        <w:rPr>
          <w:rFonts w:ascii="Times New Roman" w:hAnsi="Times New Roman" w:cs="Times New Roman"/>
        </w:rPr>
        <w:t xml:space="preserve"> gerenciamento de pessoas e dos recursos materiais, financeiros e tecnológicos aplicados aos processos produtivos, além do uso racional e sustentado do tempo, no processo de tomada de decisões, ampliando as capacidades individuais e coletivas para o trabalho em equipe(GOMES; 2006).</w:t>
      </w:r>
    </w:p>
    <w:p w:rsidR="00F91A93" w:rsidRDefault="00F91A93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Portanto, organize seu time de trabalho-mínimo de três </w:t>
      </w:r>
      <w:proofErr w:type="gramStart"/>
      <w:r>
        <w:rPr>
          <w:rFonts w:ascii="Times New Roman" w:hAnsi="Times New Roman" w:cs="Times New Roman"/>
        </w:rPr>
        <w:t>componentes e máximo</w:t>
      </w:r>
      <w:proofErr w:type="gramEnd"/>
      <w:r>
        <w:rPr>
          <w:rFonts w:ascii="Times New Roman" w:hAnsi="Times New Roman" w:cs="Times New Roman"/>
        </w:rPr>
        <w:t xml:space="preserve"> de cinco e, com acompanhamento do tutor, escolha um caso de estudo, dentre as alternativas disponíveis!</w:t>
      </w:r>
    </w:p>
    <w:p w:rsidR="00DC4B8C" w:rsidRDefault="00DC4B8C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1798F" w:rsidRDefault="0041798F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Revestidos destes pressupostos pedagógicos e, orientados à formação de gestores, propomos a solução de estudo de caso, a partir das seis alternativas selecionadas e apontadas abaixo:</w:t>
      </w:r>
    </w:p>
    <w:p w:rsidR="0041798F" w:rsidRDefault="0041798F" w:rsidP="00DC4B8C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1798F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entrada da </w:t>
      </w:r>
      <w:proofErr w:type="spellStart"/>
      <w:r>
        <w:rPr>
          <w:rFonts w:ascii="Times New Roman" w:hAnsi="Times New Roman" w:cs="Times New Roman"/>
        </w:rPr>
        <w:t>Reckitt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Benckiser</w:t>
      </w:r>
      <w:proofErr w:type="spellEnd"/>
      <w:r>
        <w:rPr>
          <w:rFonts w:ascii="Times New Roman" w:hAnsi="Times New Roman" w:cs="Times New Roman"/>
        </w:rPr>
        <w:t xml:space="preserve"> no Mercado de OTC no Brasil. Elaborado pelos professores Antônio Carlos </w:t>
      </w:r>
      <w:proofErr w:type="spellStart"/>
      <w:r>
        <w:rPr>
          <w:rFonts w:ascii="Times New Roman" w:hAnsi="Times New Roman" w:cs="Times New Roman"/>
        </w:rPr>
        <w:t>Bonassa</w:t>
      </w:r>
      <w:proofErr w:type="spellEnd"/>
      <w:r>
        <w:rPr>
          <w:rFonts w:ascii="Times New Roman" w:hAnsi="Times New Roman" w:cs="Times New Roman"/>
        </w:rPr>
        <w:t xml:space="preserve"> e Paulo Roberto Domingues de Faria, da ESPM-SP;</w:t>
      </w:r>
    </w:p>
    <w:p w:rsidR="0041798F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ABRH-RJ-Associação</w:t>
      </w:r>
      <w:proofErr w:type="spellEnd"/>
      <w:r>
        <w:rPr>
          <w:rFonts w:ascii="Times New Roman" w:hAnsi="Times New Roman" w:cs="Times New Roman"/>
        </w:rPr>
        <w:t xml:space="preserve"> Brasileira de Recursos </w:t>
      </w:r>
      <w:proofErr w:type="gramStart"/>
      <w:r>
        <w:rPr>
          <w:rFonts w:ascii="Times New Roman" w:hAnsi="Times New Roman" w:cs="Times New Roman"/>
        </w:rPr>
        <w:t>Humanos –Rio</w:t>
      </w:r>
      <w:proofErr w:type="gramEnd"/>
      <w:r>
        <w:rPr>
          <w:rFonts w:ascii="Times New Roman" w:hAnsi="Times New Roman" w:cs="Times New Roman"/>
        </w:rPr>
        <w:t xml:space="preserve"> de Janeiro: o desafio de liderar líderes e engajar voluntários em torno de um mesmo objetivo. Elaborado pelos professores Joyce </w:t>
      </w:r>
      <w:proofErr w:type="spellStart"/>
      <w:r>
        <w:rPr>
          <w:rFonts w:ascii="Times New Roman" w:hAnsi="Times New Roman" w:cs="Times New Roman"/>
        </w:rPr>
        <w:t>Ajuz</w:t>
      </w:r>
      <w:proofErr w:type="spellEnd"/>
      <w:r>
        <w:rPr>
          <w:rFonts w:ascii="Times New Roman" w:hAnsi="Times New Roman" w:cs="Times New Roman"/>
        </w:rPr>
        <w:t xml:space="preserve">  e Rodrigo Siqueira da ESPM-RJ, em parceria com a Associação Brasileira de Recursos Humanos(ABRH-RJ);</w:t>
      </w:r>
    </w:p>
    <w:p w:rsidR="0041798F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Caso HJ Componentes Elétricos: uma pequena entre gigantes. Elaborado por </w:t>
      </w:r>
      <w:proofErr w:type="spellStart"/>
      <w:r>
        <w:rPr>
          <w:rFonts w:ascii="Times New Roman" w:hAnsi="Times New Roman" w:cs="Times New Roman"/>
        </w:rPr>
        <w:t>Deived</w:t>
      </w:r>
      <w:proofErr w:type="spellEnd"/>
      <w:r>
        <w:rPr>
          <w:rFonts w:ascii="Times New Roman" w:hAnsi="Times New Roman" w:cs="Times New Roman"/>
        </w:rPr>
        <w:t xml:space="preserve"> Flores- acadêmico da </w:t>
      </w:r>
      <w:proofErr w:type="spellStart"/>
      <w:r>
        <w:rPr>
          <w:rFonts w:ascii="Times New Roman" w:hAnsi="Times New Roman" w:cs="Times New Roman"/>
        </w:rPr>
        <w:t>ESPM-Sul</w:t>
      </w:r>
      <w:proofErr w:type="spellEnd"/>
      <w:r>
        <w:rPr>
          <w:rFonts w:ascii="Times New Roman" w:hAnsi="Times New Roman" w:cs="Times New Roman"/>
        </w:rPr>
        <w:t xml:space="preserve">, sob orientação da professora Dra. </w:t>
      </w:r>
      <w:proofErr w:type="spellStart"/>
      <w:r>
        <w:rPr>
          <w:rFonts w:ascii="Times New Roman" w:hAnsi="Times New Roman" w:cs="Times New Roman"/>
        </w:rPr>
        <w:t>Marlise</w:t>
      </w:r>
      <w:proofErr w:type="spellEnd"/>
      <w:r>
        <w:rPr>
          <w:rFonts w:ascii="Times New Roman" w:hAnsi="Times New Roman" w:cs="Times New Roman"/>
        </w:rPr>
        <w:t xml:space="preserve"> Alves Silva;</w:t>
      </w:r>
    </w:p>
    <w:p w:rsidR="0041798F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Caso Organize. O desafio de ter sucesso no Brasil. Elaborado por Eduardo Orlando Fávero de Fávero e Thiago Fole Sirena, da </w:t>
      </w:r>
      <w:proofErr w:type="gramStart"/>
      <w:r>
        <w:rPr>
          <w:rFonts w:ascii="Times New Roman" w:hAnsi="Times New Roman" w:cs="Times New Roman"/>
        </w:rPr>
        <w:t>ESPM –Sul</w:t>
      </w:r>
      <w:proofErr w:type="gramEnd"/>
      <w:r>
        <w:rPr>
          <w:rFonts w:ascii="Times New Roman" w:hAnsi="Times New Roman" w:cs="Times New Roman"/>
        </w:rPr>
        <w:t xml:space="preserve">, sob orientação da professora Dra. </w:t>
      </w:r>
      <w:proofErr w:type="spellStart"/>
      <w:r>
        <w:rPr>
          <w:rFonts w:ascii="Times New Roman" w:hAnsi="Times New Roman" w:cs="Times New Roman"/>
        </w:rPr>
        <w:t>Marlise</w:t>
      </w:r>
      <w:proofErr w:type="spellEnd"/>
      <w:r>
        <w:rPr>
          <w:rFonts w:ascii="Times New Roman" w:hAnsi="Times New Roman" w:cs="Times New Roman"/>
        </w:rPr>
        <w:t xml:space="preserve"> Alves Silva.</w:t>
      </w:r>
    </w:p>
    <w:p w:rsidR="0041798F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desafios de crescimento da moeda virtual DOTZ. Elaborado pela Doutora Thelma Rocha, da </w:t>
      </w:r>
      <w:proofErr w:type="gramStart"/>
      <w:r>
        <w:rPr>
          <w:rFonts w:ascii="Times New Roman" w:hAnsi="Times New Roman" w:cs="Times New Roman"/>
        </w:rPr>
        <w:t>ESPM –SP</w:t>
      </w:r>
      <w:proofErr w:type="gramEnd"/>
      <w:r>
        <w:rPr>
          <w:rFonts w:ascii="Times New Roman" w:hAnsi="Times New Roman" w:cs="Times New Roman"/>
        </w:rPr>
        <w:t>;</w:t>
      </w:r>
    </w:p>
    <w:p w:rsidR="00F91A93" w:rsidRDefault="0041798F" w:rsidP="0041798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Funcionário –problema</w:t>
      </w:r>
      <w:proofErr w:type="gramEnd"/>
      <w:r>
        <w:rPr>
          <w:rFonts w:ascii="Times New Roman" w:hAnsi="Times New Roman" w:cs="Times New Roman"/>
        </w:rPr>
        <w:t xml:space="preserve"> ou chefe problema? Mudança, resistência</w:t>
      </w:r>
      <w:r w:rsidR="00F91A93">
        <w:rPr>
          <w:rFonts w:ascii="Times New Roman" w:hAnsi="Times New Roman" w:cs="Times New Roman"/>
        </w:rPr>
        <w:t xml:space="preserve">, desempenho e liderança. Elaborado por Andrew Graham. </w:t>
      </w:r>
      <w:proofErr w:type="spellStart"/>
      <w:r w:rsidR="00F91A93">
        <w:rPr>
          <w:rFonts w:ascii="Times New Roman" w:hAnsi="Times New Roman" w:cs="Times New Roman"/>
        </w:rPr>
        <w:t>Casoteca</w:t>
      </w:r>
      <w:proofErr w:type="spellEnd"/>
      <w:r w:rsidR="00F91A93">
        <w:rPr>
          <w:rFonts w:ascii="Times New Roman" w:hAnsi="Times New Roman" w:cs="Times New Roman"/>
        </w:rPr>
        <w:t xml:space="preserve"> de Gestão </w:t>
      </w:r>
      <w:proofErr w:type="gramStart"/>
      <w:r w:rsidR="00F91A93">
        <w:rPr>
          <w:rFonts w:ascii="Times New Roman" w:hAnsi="Times New Roman" w:cs="Times New Roman"/>
        </w:rPr>
        <w:t>pública –ENAP</w:t>
      </w:r>
      <w:proofErr w:type="gramEnd"/>
      <w:r w:rsidR="00F91A93">
        <w:rPr>
          <w:rFonts w:ascii="Times New Roman" w:hAnsi="Times New Roman" w:cs="Times New Roman"/>
        </w:rPr>
        <w:t>.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 análise do caso eleito, com base em seu conhecimento acadêmico, visão de mundo e experiência adquirida na caminhada da vida pessoal e de seu grupo de trabalho, elabore proposta de solução!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construção de proposta de solução, a partir de ampla discussão e análise dos membros de seu grupo, considere as seguintes etapas (</w:t>
      </w:r>
      <w:proofErr w:type="spellStart"/>
      <w:r>
        <w:rPr>
          <w:rFonts w:ascii="Times New Roman" w:hAnsi="Times New Roman" w:cs="Times New Roman"/>
        </w:rPr>
        <w:t>orientativas</w:t>
      </w:r>
      <w:proofErr w:type="spellEnd"/>
      <w:r>
        <w:rPr>
          <w:rFonts w:ascii="Times New Roman" w:hAnsi="Times New Roman" w:cs="Times New Roman"/>
        </w:rPr>
        <w:t>/sugestivas):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Diagnóstico do problema-situação percebido e situação desejada;</w:t>
      </w:r>
    </w:p>
    <w:p w:rsidR="00F91A93" w:rsidRDefault="00F91A93" w:rsidP="00F91A9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Planejamento das </w:t>
      </w:r>
      <w:proofErr w:type="gramStart"/>
      <w:r>
        <w:rPr>
          <w:rFonts w:ascii="Times New Roman" w:hAnsi="Times New Roman" w:cs="Times New Roman"/>
        </w:rPr>
        <w:t>soluções –modelos</w:t>
      </w:r>
      <w:proofErr w:type="gramEnd"/>
      <w:r>
        <w:rPr>
          <w:rFonts w:ascii="Times New Roman" w:hAnsi="Times New Roman" w:cs="Times New Roman"/>
        </w:rPr>
        <w:t xml:space="preserve"> das ações a serem implementadas, métodos e tapas dos processos;</w:t>
      </w:r>
    </w:p>
    <w:p w:rsidR="00F91A93" w:rsidRDefault="00F91A93" w:rsidP="00F91A93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Implementação</w:t>
      </w:r>
      <w:proofErr w:type="gramEnd"/>
      <w:r>
        <w:rPr>
          <w:rFonts w:ascii="Times New Roman" w:hAnsi="Times New Roman" w:cs="Times New Roman"/>
        </w:rPr>
        <w:t xml:space="preserve"> de soluções.</w:t>
      </w:r>
      <w:r w:rsidR="0041798F" w:rsidRPr="00F91A93">
        <w:rPr>
          <w:rFonts w:ascii="Times New Roman" w:hAnsi="Times New Roman" w:cs="Times New Roman"/>
        </w:rPr>
        <w:t xml:space="preserve"> 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D6961">
        <w:rPr>
          <w:rFonts w:ascii="Times New Roman" w:hAnsi="Times New Roman" w:cs="Times New Roman"/>
          <w:b/>
          <w:u w:val="single"/>
        </w:rPr>
        <w:t xml:space="preserve">Observe que, não existe resposta padrão, ao contrário, a criatividade e a inovação são fatores de diferenciação pessoal e </w:t>
      </w:r>
      <w:proofErr w:type="gramStart"/>
      <w:r w:rsidRPr="00FD6961">
        <w:rPr>
          <w:rFonts w:ascii="Times New Roman" w:hAnsi="Times New Roman" w:cs="Times New Roman"/>
          <w:b/>
          <w:u w:val="single"/>
        </w:rPr>
        <w:t>organizacional</w:t>
      </w:r>
      <w:r>
        <w:rPr>
          <w:rFonts w:ascii="Times New Roman" w:hAnsi="Times New Roman" w:cs="Times New Roman"/>
        </w:rPr>
        <w:t>.</w:t>
      </w:r>
      <w:proofErr w:type="gramEnd"/>
      <w:r w:rsidR="00FD6961">
        <w:rPr>
          <w:rFonts w:ascii="Times New Roman" w:hAnsi="Times New Roman" w:cs="Times New Roman"/>
        </w:rPr>
        <w:t>(Grifo nosso)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D6961">
      <w:pPr>
        <w:spacing w:line="276" w:lineRule="auto"/>
        <w:ind w:left="0"/>
        <w:jc w:val="center"/>
        <w:rPr>
          <w:rFonts w:ascii="Times New Roman" w:hAnsi="Times New Roman" w:cs="Times New Roman"/>
        </w:rPr>
      </w:pPr>
      <w:r w:rsidRPr="00FD6961">
        <w:rPr>
          <w:rFonts w:ascii="Times New Roman" w:hAnsi="Times New Roman" w:cs="Times New Roman"/>
          <w:b/>
          <w:color w:val="FF0000"/>
        </w:rPr>
        <w:t>Seja criativo e encaminhe soluções inovadoras</w:t>
      </w:r>
      <w:r>
        <w:rPr>
          <w:rFonts w:ascii="Times New Roman" w:hAnsi="Times New Roman" w:cs="Times New Roman"/>
        </w:rPr>
        <w:t>!</w:t>
      </w:r>
    </w:p>
    <w:p w:rsidR="00DE174F" w:rsidRDefault="00DE174F" w:rsidP="00FD6961">
      <w:pPr>
        <w:spacing w:line="276" w:lineRule="auto"/>
        <w:ind w:left="0"/>
        <w:jc w:val="center"/>
        <w:rPr>
          <w:rFonts w:ascii="Times New Roman" w:hAnsi="Times New Roman" w:cs="Times New Roman"/>
        </w:rPr>
      </w:pPr>
    </w:p>
    <w:p w:rsidR="00DE174F" w:rsidRDefault="00DE174F" w:rsidP="00DE174F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isso, os alunos devem utilizar a estrutura que tem sido utilizada nos demais seminários, composta de: Introdução, Fundamentação Teórica, Metodologia, apresentação e Análise dos Dados, Conclusão.</w:t>
      </w:r>
    </w:p>
    <w:p w:rsidR="00DE174F" w:rsidRDefault="00DE174F" w:rsidP="00DE174F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tópico Fundamentação Teórica o trabalho deve apresentar os autores e as teorias que permitiram aos alunos chegaram </w:t>
      </w:r>
      <w:proofErr w:type="gramStart"/>
      <w:r>
        <w:rPr>
          <w:rFonts w:ascii="Times New Roman" w:hAnsi="Times New Roman" w:cs="Times New Roman"/>
        </w:rPr>
        <w:t>na</w:t>
      </w:r>
      <w:proofErr w:type="gramEnd"/>
      <w:r>
        <w:rPr>
          <w:rFonts w:ascii="Times New Roman" w:hAnsi="Times New Roman" w:cs="Times New Roman"/>
        </w:rPr>
        <w:t xml:space="preserve"> solução encontrada para o problema proposto.</w:t>
      </w:r>
    </w:p>
    <w:p w:rsidR="00DE174F" w:rsidRDefault="00DE174F" w:rsidP="00DE174F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tópico Metodologia o trabalho deve conter os procedimentos metodológicos que foram realizados para a construção da Fundamentação teórica e da solução encontrada.</w:t>
      </w:r>
    </w:p>
    <w:p w:rsidR="00DE174F" w:rsidRDefault="00DE174F" w:rsidP="00DE174F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tópico de apresentação e análise de dados o trabalho deve conter uma caracterização do estudo de caso</w:t>
      </w:r>
      <w:r w:rsidR="00CB6D8E">
        <w:rPr>
          <w:rFonts w:ascii="Times New Roman" w:hAnsi="Times New Roman" w:cs="Times New Roman"/>
        </w:rPr>
        <w:t>, com apresentação dos dados relativos ao problema proposto</w:t>
      </w:r>
      <w:r>
        <w:rPr>
          <w:rFonts w:ascii="Times New Roman" w:hAnsi="Times New Roman" w:cs="Times New Roman"/>
        </w:rPr>
        <w:t>, além dos itens a, b e c. Ao analisar o problema o trabalho deve apresentar uma discussão com a teoria apresentada na Fundamentação teórica.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D6961">
        <w:rPr>
          <w:rFonts w:ascii="Times New Roman" w:hAnsi="Times New Roman" w:cs="Times New Roman"/>
          <w:b/>
          <w:u w:val="single"/>
        </w:rPr>
        <w:t>Fontes de apoio</w:t>
      </w:r>
      <w:r>
        <w:rPr>
          <w:rFonts w:ascii="Times New Roman" w:hAnsi="Times New Roman" w:cs="Times New Roman"/>
        </w:rPr>
        <w:t>:</w:t>
      </w:r>
    </w:p>
    <w:p w:rsidR="00FD6961" w:rsidRDefault="00FD6961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834F9" w:rsidRDefault="004834F9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Casoteca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Enap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gov.br.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FACHIN, Roberto C. </w:t>
      </w:r>
      <w:r w:rsidRPr="00F91A93">
        <w:rPr>
          <w:rFonts w:ascii="Times New Roman" w:hAnsi="Times New Roman" w:cs="Times New Roman"/>
          <w:b/>
        </w:rPr>
        <w:t>Uso de Caso no Ensino de Administração</w:t>
      </w:r>
      <w:r>
        <w:rPr>
          <w:rFonts w:ascii="Times New Roman" w:hAnsi="Times New Roman" w:cs="Times New Roman"/>
        </w:rPr>
        <w:t xml:space="preserve">/Roberto C. </w:t>
      </w:r>
      <w:proofErr w:type="spellStart"/>
      <w:r>
        <w:rPr>
          <w:rFonts w:ascii="Times New Roman" w:hAnsi="Times New Roman" w:cs="Times New Roman"/>
        </w:rPr>
        <w:t>Fachin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Betania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Tanure</w:t>
      </w:r>
      <w:proofErr w:type="spellEnd"/>
      <w:r>
        <w:rPr>
          <w:rFonts w:ascii="Times New Roman" w:hAnsi="Times New Roman" w:cs="Times New Roman"/>
        </w:rPr>
        <w:t xml:space="preserve"> e Roberto Gonzalez Duarte. – São Paulo: </w:t>
      </w:r>
      <w:proofErr w:type="spellStart"/>
      <w:r>
        <w:rPr>
          <w:rFonts w:ascii="Times New Roman" w:hAnsi="Times New Roman" w:cs="Times New Roman"/>
        </w:rPr>
        <w:t>Thomson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>, 2007.</w:t>
      </w:r>
    </w:p>
    <w:p w:rsidR="00F91A93" w:rsidRDefault="00F91A93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834F9" w:rsidRDefault="004834F9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GOMES; </w:t>
      </w:r>
      <w:proofErr w:type="spellStart"/>
      <w:r>
        <w:rPr>
          <w:rFonts w:ascii="Times New Roman" w:hAnsi="Times New Roman" w:cs="Times New Roman"/>
        </w:rPr>
        <w:t>Josir</w:t>
      </w:r>
      <w:proofErr w:type="spellEnd"/>
      <w:r>
        <w:rPr>
          <w:rFonts w:ascii="Times New Roman" w:hAnsi="Times New Roman" w:cs="Times New Roman"/>
        </w:rPr>
        <w:t xml:space="preserve"> Simeone. </w:t>
      </w:r>
      <w:r w:rsidRPr="004834F9">
        <w:rPr>
          <w:rFonts w:ascii="Times New Roman" w:hAnsi="Times New Roman" w:cs="Times New Roman"/>
          <w:b/>
        </w:rPr>
        <w:t>O Método de Caso Aplicado à Gestão de Negócios: textos e casos</w:t>
      </w:r>
      <w:r>
        <w:rPr>
          <w:rFonts w:ascii="Times New Roman" w:hAnsi="Times New Roman" w:cs="Times New Roman"/>
        </w:rPr>
        <w:t>.  – São Paulo: Atlas, 2006.</w:t>
      </w:r>
      <w:r w:rsidR="0041798F" w:rsidRPr="00F91A93">
        <w:rPr>
          <w:rFonts w:ascii="Times New Roman" w:hAnsi="Times New Roman" w:cs="Times New Roman"/>
        </w:rPr>
        <w:t xml:space="preserve"> </w:t>
      </w:r>
    </w:p>
    <w:p w:rsidR="004834F9" w:rsidRDefault="004834F9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41798F" w:rsidRPr="00F91A93" w:rsidRDefault="004834F9" w:rsidP="00F91A93">
      <w:pPr>
        <w:spacing w:line="276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www2</w:t>
      </w:r>
      <w:proofErr w:type="gram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espm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</w:rPr>
        <w:t>br</w:t>
      </w:r>
      <w:proofErr w:type="spellEnd"/>
      <w:r>
        <w:rPr>
          <w:rFonts w:ascii="Times New Roman" w:hAnsi="Times New Roman" w:cs="Times New Roman"/>
        </w:rPr>
        <w:t>/pesquisa/</w:t>
      </w:r>
      <w:proofErr w:type="spellStart"/>
      <w:r>
        <w:rPr>
          <w:rFonts w:ascii="Times New Roman" w:hAnsi="Times New Roman" w:cs="Times New Roman"/>
        </w:rPr>
        <w:t>central-de-casos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banco-de-casos</w:t>
      </w:r>
      <w:proofErr w:type="spellEnd"/>
      <w:r>
        <w:rPr>
          <w:rFonts w:ascii="Times New Roman" w:hAnsi="Times New Roman" w:cs="Times New Roman"/>
        </w:rPr>
        <w:t xml:space="preserve">  </w:t>
      </w:r>
      <w:r w:rsidR="0041798F" w:rsidRPr="00F91A93">
        <w:rPr>
          <w:rFonts w:ascii="Times New Roman" w:hAnsi="Times New Roman" w:cs="Times New Roman"/>
        </w:rPr>
        <w:t xml:space="preserve"> </w:t>
      </w:r>
    </w:p>
    <w:sectPr w:rsidR="0041798F" w:rsidRPr="00F91A93" w:rsidSect="007B5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1A1A"/>
    <w:multiLevelType w:val="hybridMultilevel"/>
    <w:tmpl w:val="CD12E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1BFA"/>
    <w:multiLevelType w:val="hybridMultilevel"/>
    <w:tmpl w:val="E9ECC5A8"/>
    <w:lvl w:ilvl="0" w:tplc="2E04D5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DC4B8C"/>
    <w:rsid w:val="0041798F"/>
    <w:rsid w:val="004834F9"/>
    <w:rsid w:val="007B5961"/>
    <w:rsid w:val="008C0353"/>
    <w:rsid w:val="00CB6D8E"/>
    <w:rsid w:val="00CE123E"/>
    <w:rsid w:val="00DC4B8C"/>
    <w:rsid w:val="00DE174F"/>
    <w:rsid w:val="00F91A93"/>
    <w:rsid w:val="00FB3B4B"/>
    <w:rsid w:val="00FD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4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B8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705</Words>
  <Characters>3810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Moretto Neto</dc:creator>
  <cp:lastModifiedBy>SUPERVISÃO</cp:lastModifiedBy>
  <cp:revision>4</cp:revision>
  <dcterms:created xsi:type="dcterms:W3CDTF">2015-05-28T00:21:00Z</dcterms:created>
  <dcterms:modified xsi:type="dcterms:W3CDTF">2015-07-01T19:29:00Z</dcterms:modified>
</cp:coreProperties>
</file>